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3154" w:rsidRDefault="006E556F" w:rsidP="00C0157C">
      <w:pPr>
        <w:jc w:val="center"/>
      </w:pPr>
      <w:r>
        <w:t>RIVERWOOD PLANTATION HOMEOWNERS’ ASSOCIATION, INC.</w:t>
      </w:r>
    </w:p>
    <w:p w:rsidR="006E556F" w:rsidRPr="00344E6D" w:rsidRDefault="006E556F" w:rsidP="000812F9">
      <w:pPr>
        <w:jc w:val="center"/>
        <w:rPr>
          <w:b/>
        </w:rPr>
      </w:pPr>
      <w:r w:rsidRPr="00344E6D">
        <w:rPr>
          <w:b/>
        </w:rPr>
        <w:t>Board of Directors’ Meeting Minutes</w:t>
      </w:r>
    </w:p>
    <w:p w:rsidR="005A0D75" w:rsidRDefault="00B47CBB" w:rsidP="004201EB">
      <w:pPr>
        <w:jc w:val="center"/>
      </w:pPr>
      <w:r>
        <w:t>January 11, 2018</w:t>
      </w:r>
    </w:p>
    <w:p w:rsidR="004201EB" w:rsidRDefault="004201EB" w:rsidP="004201EB">
      <w:pPr>
        <w:jc w:val="center"/>
      </w:pPr>
    </w:p>
    <w:p w:rsidR="006E556F" w:rsidRDefault="006E556F" w:rsidP="000812F9">
      <w:pPr>
        <w:jc w:val="both"/>
      </w:pPr>
      <w:r>
        <w:t>Call To Order:  The Riverwood Plantation Homeowners’ Association, Inc., Board of Directors’ Mee</w:t>
      </w:r>
      <w:r w:rsidR="00F22679">
        <w:t xml:space="preserve">ting was called to order by </w:t>
      </w:r>
      <w:r w:rsidR="00261A9F">
        <w:t>M. Bishara</w:t>
      </w:r>
      <w:r w:rsidR="00611CA1">
        <w:t>, at 7:00</w:t>
      </w:r>
      <w:r w:rsidR="009721B8">
        <w:t>PM</w:t>
      </w:r>
      <w:r w:rsidR="00F20F95">
        <w:t xml:space="preserve"> </w:t>
      </w:r>
      <w:r>
        <w:t>at the Riverwood Cl</w:t>
      </w:r>
      <w:r w:rsidR="00261A9F">
        <w:t>ubhouse, Port Orange, Florida.</w:t>
      </w:r>
    </w:p>
    <w:p w:rsidR="00261A9F" w:rsidRDefault="00261A9F" w:rsidP="000812F9">
      <w:pPr>
        <w:jc w:val="both"/>
      </w:pPr>
    </w:p>
    <w:p w:rsidR="00261A9F" w:rsidRDefault="00576941" w:rsidP="000812F9">
      <w:pPr>
        <w:jc w:val="both"/>
      </w:pPr>
      <w:r>
        <w:t>Roll Call:</w:t>
      </w:r>
    </w:p>
    <w:p w:rsidR="00261A9F" w:rsidRDefault="00261A9F" w:rsidP="000812F9">
      <w:pPr>
        <w:jc w:val="both"/>
      </w:pPr>
      <w:r>
        <w:t>Magdi Bishara</w:t>
      </w:r>
      <w:r>
        <w:tab/>
      </w:r>
      <w:r>
        <w:tab/>
        <w:t>President</w:t>
      </w:r>
      <w:r w:rsidR="00576941">
        <w:tab/>
      </w:r>
      <w:r w:rsidR="00576941">
        <w:tab/>
      </w:r>
      <w:r w:rsidR="00576941">
        <w:tab/>
      </w:r>
      <w:r w:rsidR="00576941">
        <w:tab/>
        <w:t>Present</w:t>
      </w:r>
    </w:p>
    <w:p w:rsidR="00261A9F" w:rsidRDefault="00261A9F" w:rsidP="000812F9">
      <w:pPr>
        <w:jc w:val="both"/>
      </w:pPr>
      <w:r>
        <w:t>Douglas Lynch</w:t>
      </w:r>
      <w:r>
        <w:tab/>
      </w:r>
      <w:r>
        <w:tab/>
        <w:t>Vice President</w:t>
      </w:r>
      <w:r w:rsidR="004201EB">
        <w:tab/>
      </w:r>
      <w:r w:rsidR="00B47CBB">
        <w:tab/>
      </w:r>
      <w:r w:rsidR="00B47CBB">
        <w:tab/>
      </w:r>
      <w:r w:rsidR="00B47CBB">
        <w:tab/>
        <w:t>Present (via conference call)</w:t>
      </w:r>
    </w:p>
    <w:p w:rsidR="00261A9F" w:rsidRDefault="00261A9F" w:rsidP="000812F9">
      <w:pPr>
        <w:jc w:val="both"/>
      </w:pPr>
      <w:r>
        <w:t>Jim Bowyer</w:t>
      </w:r>
      <w:r>
        <w:tab/>
      </w:r>
      <w:r>
        <w:tab/>
        <w:t>Treasurer</w:t>
      </w:r>
      <w:r w:rsidR="00576941">
        <w:tab/>
      </w:r>
      <w:r w:rsidR="00576941">
        <w:tab/>
      </w:r>
      <w:r w:rsidR="00576941">
        <w:tab/>
      </w:r>
      <w:r w:rsidR="00576941">
        <w:tab/>
        <w:t>Present</w:t>
      </w:r>
    </w:p>
    <w:p w:rsidR="00261A9F" w:rsidRDefault="00261A9F" w:rsidP="000812F9">
      <w:pPr>
        <w:jc w:val="both"/>
      </w:pPr>
      <w:r>
        <w:t>Ted Powers</w:t>
      </w:r>
      <w:r>
        <w:tab/>
      </w:r>
      <w:r>
        <w:tab/>
        <w:t>Secretary</w:t>
      </w:r>
      <w:r w:rsidR="0059727B">
        <w:tab/>
      </w:r>
      <w:r w:rsidR="0059727B">
        <w:tab/>
      </w:r>
      <w:r w:rsidR="0059727B">
        <w:tab/>
      </w:r>
      <w:r w:rsidR="0059727B">
        <w:tab/>
        <w:t>Present</w:t>
      </w:r>
    </w:p>
    <w:p w:rsidR="00261A9F" w:rsidRDefault="00261A9F" w:rsidP="000812F9">
      <w:pPr>
        <w:jc w:val="both"/>
      </w:pPr>
      <w:r>
        <w:t>Henry Marcley</w:t>
      </w:r>
      <w:r>
        <w:tab/>
      </w:r>
      <w:r>
        <w:tab/>
        <w:t>Director</w:t>
      </w:r>
      <w:r w:rsidR="00576941">
        <w:tab/>
      </w:r>
      <w:r w:rsidR="00576941">
        <w:tab/>
      </w:r>
      <w:r w:rsidR="00576941">
        <w:tab/>
      </w:r>
      <w:r w:rsidR="00576941">
        <w:tab/>
      </w:r>
      <w:r w:rsidR="004201EB">
        <w:t>Present</w:t>
      </w:r>
    </w:p>
    <w:p w:rsidR="00261A9F" w:rsidRDefault="00576941" w:rsidP="000812F9">
      <w:pPr>
        <w:jc w:val="both"/>
      </w:pPr>
      <w:r>
        <w:t>Ja</w:t>
      </w:r>
      <w:r w:rsidR="002D0B4F">
        <w:t>mes Shriner</w:t>
      </w:r>
      <w:r w:rsidR="002D0B4F">
        <w:tab/>
      </w:r>
      <w:r w:rsidR="002D0B4F">
        <w:tab/>
        <w:t>Director</w:t>
      </w:r>
      <w:r w:rsidR="002D0B4F">
        <w:tab/>
      </w:r>
      <w:r w:rsidR="002D0B4F">
        <w:tab/>
      </w:r>
      <w:r w:rsidR="002D0B4F">
        <w:tab/>
      </w:r>
      <w:r w:rsidR="002D0B4F">
        <w:tab/>
        <w:t>Present</w:t>
      </w:r>
    </w:p>
    <w:p w:rsidR="002D0B4F" w:rsidRDefault="002D0B4F" w:rsidP="000812F9">
      <w:pPr>
        <w:jc w:val="both"/>
      </w:pPr>
      <w:r>
        <w:t>John Russo</w:t>
      </w:r>
      <w:r>
        <w:tab/>
      </w:r>
      <w:r>
        <w:tab/>
        <w:t>Director</w:t>
      </w:r>
      <w:r>
        <w:tab/>
      </w:r>
      <w:r>
        <w:tab/>
      </w:r>
      <w:r>
        <w:tab/>
      </w:r>
      <w:r>
        <w:tab/>
        <w:t>Present</w:t>
      </w:r>
    </w:p>
    <w:p w:rsidR="006E556F" w:rsidRDefault="006E556F"/>
    <w:p w:rsidR="006E556F" w:rsidRDefault="006E556F" w:rsidP="0088769A">
      <w:pPr>
        <w:jc w:val="both"/>
      </w:pPr>
      <w:r>
        <w:t xml:space="preserve">Approval of Agenda:  </w:t>
      </w:r>
      <w:r w:rsidR="00B47CBB">
        <w:t>Motion made by J. Bowyer</w:t>
      </w:r>
      <w:r w:rsidR="00F22679">
        <w:t>, seco</w:t>
      </w:r>
      <w:r w:rsidR="00C9347E">
        <w:t>n</w:t>
      </w:r>
      <w:r w:rsidR="00B47CBB">
        <w:t>ded by T. Powers</w:t>
      </w:r>
      <w:r w:rsidR="00600ECD">
        <w:t>,</w:t>
      </w:r>
      <w:r w:rsidR="00F22679">
        <w:t xml:space="preserve"> to</w:t>
      </w:r>
      <w:r w:rsidR="00A9378D">
        <w:t xml:space="preserve"> approve the agenda a</w:t>
      </w:r>
      <w:r w:rsidR="00F20F95">
        <w:t>s presented</w:t>
      </w:r>
      <w:r w:rsidR="00F15015">
        <w:t>; motion carried</w:t>
      </w:r>
      <w:r>
        <w:t>.</w:t>
      </w:r>
    </w:p>
    <w:p w:rsidR="006E556F" w:rsidRDefault="006E556F"/>
    <w:p w:rsidR="006E556F" w:rsidRDefault="00684910" w:rsidP="0088769A">
      <w:pPr>
        <w:jc w:val="both"/>
      </w:pPr>
      <w:r>
        <w:t>Minutes:  Motion made by</w:t>
      </w:r>
      <w:r w:rsidR="00EB0FFF">
        <w:t xml:space="preserve"> J. Bowyer</w:t>
      </w:r>
      <w:r w:rsidR="00A9378D">
        <w:t>, sec</w:t>
      </w:r>
      <w:r w:rsidR="00EB0FFF">
        <w:t>onded by T. Powers</w:t>
      </w:r>
      <w:r w:rsidR="006E556F">
        <w:t xml:space="preserve">, to waive the reading and approve </w:t>
      </w:r>
      <w:r w:rsidR="00B47CBB">
        <w:t>the Minutes of December 14</w:t>
      </w:r>
      <w:r w:rsidR="004C3062">
        <w:t>,</w:t>
      </w:r>
      <w:r w:rsidR="006E391D">
        <w:t xml:space="preserve"> 2017</w:t>
      </w:r>
      <w:r w:rsidR="006E556F">
        <w:t>; motion carried.</w:t>
      </w:r>
    </w:p>
    <w:p w:rsidR="00261A9F" w:rsidRDefault="00261A9F"/>
    <w:p w:rsidR="00492955" w:rsidRDefault="00492955">
      <w:r>
        <w:t>Status of Accounts:  J. Bowyer</w:t>
      </w:r>
      <w:r w:rsidR="006E556F">
        <w:t>, Treasurer</w:t>
      </w:r>
      <w:r>
        <w:t xml:space="preserve">, provided the </w:t>
      </w:r>
      <w:r w:rsidR="00684910">
        <w:t>following written re</w:t>
      </w:r>
      <w:r>
        <w:t>ports</w:t>
      </w:r>
      <w:r w:rsidR="006E556F">
        <w:t>:</w:t>
      </w:r>
    </w:p>
    <w:p w:rsidR="00204F48" w:rsidRDefault="00490AEB">
      <w:r>
        <w:t>*Balance Sheet</w:t>
      </w:r>
      <w:r w:rsidR="00B47CBB">
        <w:t xml:space="preserve"> Previous Year Comparison (12</w:t>
      </w:r>
      <w:r w:rsidR="008A09C6">
        <w:t>/17</w:t>
      </w:r>
      <w:r w:rsidR="00600ECD">
        <w:t xml:space="preserve">).  Statement </w:t>
      </w:r>
      <w:r w:rsidR="008A09C6">
        <w:t xml:space="preserve">of Revenue and </w:t>
      </w:r>
      <w:r w:rsidR="004C3062">
        <w:t xml:space="preserve">Expense </w:t>
      </w:r>
      <w:r w:rsidR="00B47CBB">
        <w:t>(01/17-12/</w:t>
      </w:r>
      <w:r w:rsidR="008A09C6">
        <w:t>17</w:t>
      </w:r>
      <w:r w:rsidR="00600ECD">
        <w:t>). S</w:t>
      </w:r>
      <w:r w:rsidR="006E391D">
        <w:t xml:space="preserve">tatement of Cash Flows </w:t>
      </w:r>
      <w:r w:rsidR="00B47CBB">
        <w:t>(01/17-12</w:t>
      </w:r>
      <w:r w:rsidR="008A09C6">
        <w:t>/17</w:t>
      </w:r>
      <w:r w:rsidR="00600ECD">
        <w:t>).</w:t>
      </w:r>
      <w:r w:rsidR="008A09C6">
        <w:t xml:space="preserve"> </w:t>
      </w:r>
    </w:p>
    <w:p w:rsidR="00EB0FFF" w:rsidRDefault="001A6C77">
      <w:r>
        <w:t>*Cash flows are down $90,000.  This is primarily represented by $47,000 in dock/walkway improvements, $10,000 in ACS, and $48,000 in legal.</w:t>
      </w:r>
    </w:p>
    <w:p w:rsidR="001A6C77" w:rsidRDefault="001A6C77">
      <w:r>
        <w:t>*Profit and Loss reflects $12,000 over budget.</w:t>
      </w:r>
    </w:p>
    <w:p w:rsidR="001A6C77" w:rsidRDefault="001A6C77">
      <w:r>
        <w:t>*The 2017 end of year financial reporting is currently out for bid to CPAs.</w:t>
      </w:r>
    </w:p>
    <w:p w:rsidR="001A6C77" w:rsidRDefault="001A6C77">
      <w:r>
        <w:t>*A foreclosure property was recently sold.  Collection of this past due balance is to be determined and legal is currently pursing.</w:t>
      </w:r>
      <w:r w:rsidR="003A1043">
        <w:t xml:space="preserve">  Unit should review final invoice for landscaping.</w:t>
      </w:r>
    </w:p>
    <w:p w:rsidR="001A6C77" w:rsidRDefault="001A6C77">
      <w:r>
        <w:t>*Bad debt is $11</w:t>
      </w:r>
      <w:r w:rsidR="003A1043">
        <w:t xml:space="preserve">,200.  45% of same is </w:t>
      </w:r>
      <w:r>
        <w:t>due to 1 unit in bankruptcy and foreclosure.</w:t>
      </w:r>
    </w:p>
    <w:p w:rsidR="001A6C77" w:rsidRDefault="001A6C77">
      <w:r>
        <w:t>*Reminded owners to return their Proxies for the annual meeting for quorum purposes.</w:t>
      </w:r>
    </w:p>
    <w:p w:rsidR="00C9347E" w:rsidRDefault="00A9378D">
      <w:r>
        <w:t>*Written f</w:t>
      </w:r>
      <w:r w:rsidR="00987203">
        <w:t>inancials are provided by the T</w:t>
      </w:r>
      <w:r>
        <w:t xml:space="preserve">reasurer at the board meetings and can also be found on the association’s website </w:t>
      </w:r>
      <w:hyperlink r:id="rId4" w:history="1">
        <w:r w:rsidRPr="00667F95">
          <w:rPr>
            <w:rStyle w:val="Hyperlink"/>
          </w:rPr>
          <w:t>www.riverwoodplantationfl.com</w:t>
        </w:r>
      </w:hyperlink>
      <w:r>
        <w:t>.</w:t>
      </w:r>
    </w:p>
    <w:p w:rsidR="00A9378D" w:rsidRDefault="00A9378D"/>
    <w:p w:rsidR="00B10B8D" w:rsidRDefault="006E556F">
      <w:r>
        <w:t>Association Manager’s Report:</w:t>
      </w:r>
      <w:r w:rsidR="00E55F95">
        <w:t xml:space="preserve">  </w:t>
      </w:r>
      <w:r w:rsidR="00EA318B">
        <w:t xml:space="preserve">Written </w:t>
      </w:r>
      <w:r w:rsidR="0059727B">
        <w:t>report provided to th</w:t>
      </w:r>
      <w:r w:rsidR="001A6C77">
        <w:t>e board (12</w:t>
      </w:r>
      <w:r w:rsidR="008A09C6">
        <w:t>/17</w:t>
      </w:r>
      <w:r w:rsidR="00EA318B">
        <w:t>)</w:t>
      </w:r>
      <w:r w:rsidR="004D0970">
        <w:t>.</w:t>
      </w:r>
      <w:r w:rsidR="008A09C6">
        <w:t xml:space="preserve"> </w:t>
      </w:r>
      <w:r w:rsidR="00D518AC">
        <w:t xml:space="preserve"> </w:t>
      </w:r>
      <w:r w:rsidR="00EB0FFF">
        <w:t>Motion made by J. Bowyer, seconded</w:t>
      </w:r>
      <w:r w:rsidR="001A6C77">
        <w:t xml:space="preserve"> by T. Powers, to approve up to $1,000.00 for battery replacements and maintenance for the maintenance golf cart</w:t>
      </w:r>
      <w:r w:rsidR="00EB0FFF">
        <w:t>; motion carried.</w:t>
      </w:r>
      <w:r w:rsidR="001A6C77">
        <w:t xml:space="preserve">  Motion made by J. Bowyer, seconded by T. Powers, to approve Clifton Management 2-year contract in the amount of $2,285.57 month for 2018 (3%) and $2,329.95 month for 2019 (5%); motion carried.</w:t>
      </w:r>
    </w:p>
    <w:p w:rsidR="004446AC" w:rsidRDefault="004446AC"/>
    <w:p w:rsidR="004201EB" w:rsidRDefault="004C3C5F">
      <w:r>
        <w:t>ARC Committe</w:t>
      </w:r>
      <w:r w:rsidR="0059727B">
        <w:t>e/Report(s):  Written and verbal report was provided for recent ARC a</w:t>
      </w:r>
      <w:r w:rsidR="004C3062">
        <w:t>pprovals.</w:t>
      </w:r>
      <w:r w:rsidR="001A6C77">
        <w:t xml:space="preserve">  2</w:t>
      </w:r>
      <w:r w:rsidR="00EB0FFF">
        <w:t xml:space="preserve"> </w:t>
      </w:r>
      <w:r w:rsidR="00D95ED8">
        <w:t>applications</w:t>
      </w:r>
      <w:r w:rsidR="00712453">
        <w:t xml:space="preserve"> were reviewed </w:t>
      </w:r>
      <w:r w:rsidR="001A6C77">
        <w:t>to date in January 2018</w:t>
      </w:r>
      <w:r w:rsidR="00D95ED8">
        <w:t>.</w:t>
      </w:r>
      <w:r w:rsidR="004C3062">
        <w:t xml:space="preserve">  </w:t>
      </w:r>
      <w:r w:rsidR="001A6C77">
        <w:t>Painting specs are to be reviewed for posting on website to provide owners with examples of approved colors.</w:t>
      </w:r>
    </w:p>
    <w:p w:rsidR="004C3C5F" w:rsidRDefault="004C3C5F"/>
    <w:p w:rsidR="000E15FB" w:rsidRDefault="004C3C5F" w:rsidP="000E15FB">
      <w:pPr>
        <w:jc w:val="both"/>
      </w:pPr>
      <w:r>
        <w:t>*Resolution-Fine Committee/R</w:t>
      </w:r>
      <w:r w:rsidR="00E55F95">
        <w:t>eport(s):</w:t>
      </w:r>
      <w:r w:rsidR="00091BC4">
        <w:t xml:space="preserve">  </w:t>
      </w:r>
      <w:r w:rsidR="001A6C77">
        <w:t xml:space="preserve">6206 Morning Drive and 6234 Poplar Grove are to be noticed of </w:t>
      </w:r>
      <w:r w:rsidR="002D0D5D">
        <w:t>$100 fine</w:t>
      </w:r>
      <w:r w:rsidR="001A6C77">
        <w:t xml:space="preserve"> for February 2018.  </w:t>
      </w:r>
      <w:r w:rsidR="002D0D5D">
        <w:t xml:space="preserve">Then, </w:t>
      </w:r>
      <w:r w:rsidR="000E15FB">
        <w:t xml:space="preserve">$200 second month, $300 third month, $400 fourth month and </w:t>
      </w:r>
      <w:r w:rsidR="000E15FB">
        <w:lastRenderedPageBreak/>
        <w:t>notifying owner that if found to be a re-occurring violation within six (6) months the property will be fined i</w:t>
      </w:r>
      <w:r w:rsidR="002D0D5D">
        <w:t>mmediately without further</w:t>
      </w:r>
      <w:r w:rsidR="000E15FB">
        <w:t>.  Owners of these properties will be forwarded correspondence giving opportunity to file a defense and request a hearing in front</w:t>
      </w:r>
      <w:r w:rsidR="002D0D5D">
        <w:t xml:space="preserve"> of the Resolution Committee.   Motion made by J. Bowyer, seconded by J. Shriner, that the Resolution Committee can assist with defense hearings, when necessary, upon a sub-association’s request; motion carried.  The sub-associations are responsible for notifications leading up to the fining/hearing process.</w:t>
      </w:r>
    </w:p>
    <w:p w:rsidR="00A97B96" w:rsidRDefault="00A97B96" w:rsidP="00712453">
      <w:pPr>
        <w:jc w:val="both"/>
      </w:pPr>
    </w:p>
    <w:p w:rsidR="000E15FB" w:rsidRDefault="00C66835" w:rsidP="001A0186">
      <w:r>
        <w:t>Unfinished Business:</w:t>
      </w:r>
      <w:r w:rsidR="001A0186">
        <w:tab/>
      </w:r>
      <w:r w:rsidR="001A0186">
        <w:tab/>
      </w:r>
      <w:r w:rsidR="001A0186">
        <w:tab/>
        <w:t>2017</w:t>
      </w:r>
      <w:r w:rsidR="002D0D5D">
        <w:t>-2018</w:t>
      </w:r>
      <w:r w:rsidR="001A0186">
        <w:t xml:space="preserve"> Pending Projects</w:t>
      </w:r>
      <w:r w:rsidR="00CE2944">
        <w:t xml:space="preserve"> </w:t>
      </w:r>
    </w:p>
    <w:p w:rsidR="002D0D5D" w:rsidRDefault="002D0D5D" w:rsidP="001A0186">
      <w:r>
        <w:t xml:space="preserve">*Walkway Project (M. </w:t>
      </w:r>
      <w:proofErr w:type="spellStart"/>
      <w:r>
        <w:t>Bishara</w:t>
      </w:r>
      <w:proofErr w:type="spellEnd"/>
      <w:r>
        <w:t>):  Recently completed.  Sprinkler heads are needed in some areas and is currently being reviewed.</w:t>
      </w:r>
      <w:r w:rsidR="000408D6">
        <w:t xml:space="preserve"> </w:t>
      </w:r>
    </w:p>
    <w:p w:rsidR="000E15FB" w:rsidRDefault="00CE2944" w:rsidP="00D6015E">
      <w:pPr>
        <w:jc w:val="both"/>
      </w:pPr>
      <w:r>
        <w:t>*</w:t>
      </w:r>
      <w:r w:rsidR="00B10B8D">
        <w:t xml:space="preserve">RV Drainage (M. </w:t>
      </w:r>
      <w:r w:rsidR="00D95ED8">
        <w:t xml:space="preserve">Bishara):  Permit obtained 10/11/17 from the City.  </w:t>
      </w:r>
      <w:r w:rsidR="000E15FB">
        <w:t>Samsula Demolition is tentatively scheduled for the last week of January 2018</w:t>
      </w:r>
      <w:r>
        <w:t xml:space="preserve">.  </w:t>
      </w:r>
      <w:r w:rsidR="00D95ED8">
        <w:t>Coordin</w:t>
      </w:r>
      <w:r>
        <w:t>ation efforts will begin following project start date</w:t>
      </w:r>
      <w:r w:rsidR="00D95ED8">
        <w:t xml:space="preserve"> for owner notification to relocate stor</w:t>
      </w:r>
      <w:r w:rsidR="000E15FB">
        <w:t>ed vehicles for approximately 2-3</w:t>
      </w:r>
      <w:r w:rsidR="00D95ED8">
        <w:t xml:space="preserve"> days.</w:t>
      </w:r>
      <w:r>
        <w:t xml:space="preserve">  </w:t>
      </w:r>
      <w:r w:rsidR="002D0D5D">
        <w:t>Volunteers came forward to assist with the project.  Items such as relocating the mar</w:t>
      </w:r>
      <w:r w:rsidR="003A1043">
        <w:t>kers, trimming tree lines, etc., will be completed.</w:t>
      </w:r>
      <w:r w:rsidR="002D0D5D">
        <w:t xml:space="preserve"> </w:t>
      </w:r>
    </w:p>
    <w:p w:rsidR="000E15FB" w:rsidRDefault="002D0D5D" w:rsidP="00D6015E">
      <w:pPr>
        <w:jc w:val="both"/>
      </w:pPr>
      <w:r>
        <w:t>*Gate/Fencing/Fixtures:  J. Bowyer will be working to provide proposed scope for these projects.</w:t>
      </w:r>
    </w:p>
    <w:p w:rsidR="007F3572" w:rsidRDefault="002D0D5D" w:rsidP="00D6015E">
      <w:pPr>
        <w:jc w:val="both"/>
      </w:pPr>
      <w:r>
        <w:t>*</w:t>
      </w:r>
      <w:r w:rsidR="007F3572">
        <w:t>Riverwood Swale closest to Palmas Bay</w:t>
      </w:r>
      <w:r w:rsidR="00B10B8D">
        <w:t xml:space="preserve">:  </w:t>
      </w:r>
      <w:r w:rsidR="007F3572">
        <w:t>M. Bishara has been in contact with the City per prior communications confirming the City will be</w:t>
      </w:r>
      <w:r w:rsidR="00CE2944">
        <w:t xml:space="preserve"> maintaining the area.  There was also a barrier (railroad tie) removed several years ago that is in need of replacement.</w:t>
      </w:r>
      <w:r>
        <w:t xml:space="preserve"> B. Beck volunteered to assist with City communications.</w:t>
      </w:r>
    </w:p>
    <w:p w:rsidR="00C63F31" w:rsidRDefault="002D0D5D" w:rsidP="007E6EF5">
      <w:pPr>
        <w:jc w:val="both"/>
      </w:pPr>
      <w:r>
        <w:t>*</w:t>
      </w:r>
      <w:r w:rsidR="00CE2944">
        <w:t>Pending Litigation:  Hear</w:t>
      </w:r>
      <w:r w:rsidR="00B80E68">
        <w:t>ing occurred</w:t>
      </w:r>
      <w:r w:rsidR="00CE2944">
        <w:t xml:space="preserve"> 12/12/17 in fro</w:t>
      </w:r>
      <w:r w:rsidR="00B80E68">
        <w:t xml:space="preserve">nt of Judge Fields regarding the SC </w:t>
      </w:r>
      <w:r>
        <w:t xml:space="preserve">v. RWP litigation. </w:t>
      </w:r>
      <w:r w:rsidR="00A2149B">
        <w:t>An</w:t>
      </w:r>
      <w:r w:rsidR="00B80E68">
        <w:t xml:space="preserve"> order/decision from the ju</w:t>
      </w:r>
      <w:r>
        <w:t>dge is still pending.</w:t>
      </w:r>
    </w:p>
    <w:p w:rsidR="00C63F31" w:rsidRDefault="00C63F31" w:rsidP="007E6EF5">
      <w:pPr>
        <w:jc w:val="both"/>
      </w:pPr>
    </w:p>
    <w:p w:rsidR="00C63F31" w:rsidRDefault="00C63F31" w:rsidP="007E6EF5">
      <w:pPr>
        <w:jc w:val="both"/>
      </w:pPr>
      <w:r>
        <w:t>New Business:</w:t>
      </w:r>
    </w:p>
    <w:p w:rsidR="00B80E68" w:rsidRDefault="000408D6" w:rsidP="0052240D">
      <w:r>
        <w:t xml:space="preserve">*Entryway Lighting:  M. </w:t>
      </w:r>
      <w:proofErr w:type="spellStart"/>
      <w:r>
        <w:t>Bishara</w:t>
      </w:r>
      <w:proofErr w:type="spellEnd"/>
      <w:r>
        <w:t xml:space="preserve"> represented the poor management of Masters Electric when the underground electrical issue(s) was determined.  Costs for repairs to date are $1,400 with an additional $300-$400 pending.  J. Shriner is obtaining proposals for improved lighting but it appears the entire area may</w:t>
      </w:r>
      <w:r w:rsidR="003A1043">
        <w:t xml:space="preserve"> </w:t>
      </w:r>
      <w:r>
        <w:t>be in need of review.  D. Lynch reported contact with FPL whom is reviewing the area for possible tree hazards.  B. Beck volunteered to assist with City communications as well to review improved lighting.</w:t>
      </w:r>
    </w:p>
    <w:p w:rsidR="000408D6" w:rsidRDefault="000408D6" w:rsidP="0052240D">
      <w:r>
        <w:t xml:space="preserve">*Pressure Washing Coquina Rock:  R. Farris, Blasting Off, was present and appreciated </w:t>
      </w:r>
      <w:r w:rsidR="003A1043">
        <w:t xml:space="preserve">by the members </w:t>
      </w:r>
      <w:r>
        <w:t>for not only the pressure washing project but also for repairs made to the sign itself.  Mr. Farris requested paint that can be matched for additional touch ups (management will contact maintenance).</w:t>
      </w:r>
    </w:p>
    <w:p w:rsidR="000408D6" w:rsidRDefault="000408D6" w:rsidP="0052240D">
      <w:r>
        <w:t xml:space="preserve">*Survey of Priorities:  J. Bowyer provided a draft Survey of Priorities </w:t>
      </w:r>
      <w:r w:rsidR="003A1043">
        <w:t xml:space="preserve">form </w:t>
      </w:r>
      <w:r>
        <w:t xml:space="preserve">and estimated costs.  Board members are asked to review and owners will be </w:t>
      </w:r>
      <w:r w:rsidR="003A1043">
        <w:t xml:space="preserve">forwarded the survey and </w:t>
      </w:r>
      <w:r>
        <w:t>asked to submit by March 1</w:t>
      </w:r>
      <w:r w:rsidRPr="000408D6">
        <w:rPr>
          <w:vertAlign w:val="superscript"/>
        </w:rPr>
        <w:t>st</w:t>
      </w:r>
      <w:r>
        <w:t>.  Items such as replacing plumbing in men’s restroom, update clubhouse/pool surveillance, entryway lighting, re-landscaping cul-de-sacs, replace/beautify existing signage, addition of handicap assistance at pool, pool area landscaping, deck and walkway sealant/painting, clean out of nature trail, and major front entryway landscaping improvements were proposed.</w:t>
      </w:r>
    </w:p>
    <w:p w:rsidR="000408D6" w:rsidRDefault="000408D6" w:rsidP="0052240D">
      <w:r>
        <w:t xml:space="preserve">*Decking/Dock Sealant:  </w:t>
      </w:r>
      <w:r w:rsidR="003A1043">
        <w:t xml:space="preserve"> Paint</w:t>
      </w:r>
      <w:r>
        <w:t>/protective cover</w:t>
      </w:r>
      <w:bookmarkStart w:id="0" w:name="_GoBack"/>
      <w:bookmarkEnd w:id="0"/>
      <w:r>
        <w:t xml:space="preserve"> is currently being reviewed by Sherwin Williams for recommendations of product.</w:t>
      </w:r>
    </w:p>
    <w:p w:rsidR="000408D6" w:rsidRDefault="000408D6" w:rsidP="0052240D"/>
    <w:p w:rsidR="00A55F5C" w:rsidRDefault="00A55F5C" w:rsidP="0052240D">
      <w:r>
        <w:t>Board Comments/Resident Participation:</w:t>
      </w:r>
    </w:p>
    <w:p w:rsidR="00A55F5C" w:rsidRDefault="00A55F5C" w:rsidP="0052240D">
      <w:r>
        <w:t>*Resident participation occurred throughout the meeting.</w:t>
      </w:r>
    </w:p>
    <w:p w:rsidR="000408D6" w:rsidRDefault="003A1043" w:rsidP="0052240D">
      <w:r>
        <w:t>*Estimates are needed for entryway tree trimming.  Management to assist with scheduling T. Powers and Reilly’s Tree Trimming.</w:t>
      </w:r>
    </w:p>
    <w:p w:rsidR="003A1043" w:rsidRDefault="003A1043" w:rsidP="0052240D">
      <w:r>
        <w:t xml:space="preserve">*J. Russo requested tow stickers for </w:t>
      </w:r>
      <w:proofErr w:type="spellStart"/>
      <w:r>
        <w:t>Greenbriar</w:t>
      </w:r>
      <w:proofErr w:type="spellEnd"/>
      <w:r>
        <w:t xml:space="preserve"> due to repetitive parking on roadways by several owners.</w:t>
      </w:r>
    </w:p>
    <w:p w:rsidR="00A55F5C" w:rsidRPr="00A55F5C" w:rsidRDefault="00A55F5C" w:rsidP="0052240D"/>
    <w:p w:rsidR="000812F9" w:rsidRPr="00A55F5C" w:rsidRDefault="000913CA" w:rsidP="0052240D">
      <w:r w:rsidRPr="00A55F5C">
        <w:t>Next Me</w:t>
      </w:r>
      <w:r w:rsidR="001A0186">
        <w:t>etin</w:t>
      </w:r>
      <w:r w:rsidR="003A1043">
        <w:t xml:space="preserve">g:  </w:t>
      </w:r>
      <w:r w:rsidR="001A0186">
        <w:t>Annual Meeting:  February 7, 2018 (Wednesday)</w:t>
      </w:r>
    </w:p>
    <w:p w:rsidR="00D518AC" w:rsidRDefault="00D518AC" w:rsidP="0052240D"/>
    <w:p w:rsidR="006E556F" w:rsidRDefault="000812F9">
      <w:r>
        <w:t>Adjournment:  Mo</w:t>
      </w:r>
      <w:r w:rsidR="00FD5E72">
        <w:t>tion made by</w:t>
      </w:r>
      <w:r w:rsidR="00D6015E">
        <w:t xml:space="preserve"> J</w:t>
      </w:r>
      <w:r w:rsidR="003A1043">
        <w:t>. Bowyer, seconded by J. Shriner</w:t>
      </w:r>
      <w:r w:rsidR="007E5015">
        <w:t>, to adjourn</w:t>
      </w:r>
      <w:r w:rsidR="003A1043">
        <w:t xml:space="preserve"> the meeting (8:00</w:t>
      </w:r>
      <w:r>
        <w:t>PM); motion carried.</w:t>
      </w:r>
    </w:p>
    <w:sectPr w:rsidR="006E556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0A52"/>
    <w:rsid w:val="00011919"/>
    <w:rsid w:val="000408D6"/>
    <w:rsid w:val="00041624"/>
    <w:rsid w:val="00047AD4"/>
    <w:rsid w:val="00047CFB"/>
    <w:rsid w:val="0007282F"/>
    <w:rsid w:val="000812F9"/>
    <w:rsid w:val="000913CA"/>
    <w:rsid w:val="00091BC4"/>
    <w:rsid w:val="000E15FB"/>
    <w:rsid w:val="001117C5"/>
    <w:rsid w:val="00137C98"/>
    <w:rsid w:val="001728E3"/>
    <w:rsid w:val="001A0186"/>
    <w:rsid w:val="001A6C77"/>
    <w:rsid w:val="001D430C"/>
    <w:rsid w:val="00204F48"/>
    <w:rsid w:val="0021034A"/>
    <w:rsid w:val="00220A52"/>
    <w:rsid w:val="00261A9F"/>
    <w:rsid w:val="002A2280"/>
    <w:rsid w:val="002D0B4F"/>
    <w:rsid w:val="002D0D5D"/>
    <w:rsid w:val="002D3FD0"/>
    <w:rsid w:val="003224D1"/>
    <w:rsid w:val="00344E6D"/>
    <w:rsid w:val="00386550"/>
    <w:rsid w:val="003A1043"/>
    <w:rsid w:val="003A7461"/>
    <w:rsid w:val="003B78D9"/>
    <w:rsid w:val="003C1764"/>
    <w:rsid w:val="003C4FDD"/>
    <w:rsid w:val="003F5D6E"/>
    <w:rsid w:val="00414F1B"/>
    <w:rsid w:val="004201EB"/>
    <w:rsid w:val="00424E7C"/>
    <w:rsid w:val="00437673"/>
    <w:rsid w:val="004446AC"/>
    <w:rsid w:val="00451435"/>
    <w:rsid w:val="00454028"/>
    <w:rsid w:val="004605AD"/>
    <w:rsid w:val="0046676E"/>
    <w:rsid w:val="00490AEB"/>
    <w:rsid w:val="00492955"/>
    <w:rsid w:val="004B2406"/>
    <w:rsid w:val="004C3062"/>
    <w:rsid w:val="004C3C5F"/>
    <w:rsid w:val="004C6AD7"/>
    <w:rsid w:val="004D0970"/>
    <w:rsid w:val="0052240D"/>
    <w:rsid w:val="00575CFE"/>
    <w:rsid w:val="00576941"/>
    <w:rsid w:val="0059727B"/>
    <w:rsid w:val="005A0D75"/>
    <w:rsid w:val="005B36ED"/>
    <w:rsid w:val="00600ECD"/>
    <w:rsid w:val="00611CA1"/>
    <w:rsid w:val="0064753C"/>
    <w:rsid w:val="00684910"/>
    <w:rsid w:val="006C65A3"/>
    <w:rsid w:val="006E391D"/>
    <w:rsid w:val="006E556F"/>
    <w:rsid w:val="00710B15"/>
    <w:rsid w:val="00712453"/>
    <w:rsid w:val="007233C9"/>
    <w:rsid w:val="00730DB8"/>
    <w:rsid w:val="0077130C"/>
    <w:rsid w:val="00771D09"/>
    <w:rsid w:val="00791DB6"/>
    <w:rsid w:val="007B071D"/>
    <w:rsid w:val="007D0BE3"/>
    <w:rsid w:val="007E5015"/>
    <w:rsid w:val="007E6DF9"/>
    <w:rsid w:val="007E6EF5"/>
    <w:rsid w:val="007E6F9C"/>
    <w:rsid w:val="007E741F"/>
    <w:rsid w:val="007F3572"/>
    <w:rsid w:val="007F56A2"/>
    <w:rsid w:val="00804F41"/>
    <w:rsid w:val="0088769A"/>
    <w:rsid w:val="00890000"/>
    <w:rsid w:val="00893154"/>
    <w:rsid w:val="008A09C6"/>
    <w:rsid w:val="008C0EDD"/>
    <w:rsid w:val="008C31C5"/>
    <w:rsid w:val="008F3ADD"/>
    <w:rsid w:val="009150E8"/>
    <w:rsid w:val="009721B8"/>
    <w:rsid w:val="00987203"/>
    <w:rsid w:val="009A049E"/>
    <w:rsid w:val="009B20BF"/>
    <w:rsid w:val="009E264D"/>
    <w:rsid w:val="00A2149B"/>
    <w:rsid w:val="00A55F5C"/>
    <w:rsid w:val="00A62BDE"/>
    <w:rsid w:val="00A9378D"/>
    <w:rsid w:val="00A95C5A"/>
    <w:rsid w:val="00A97B96"/>
    <w:rsid w:val="00AD35B9"/>
    <w:rsid w:val="00AD6BC0"/>
    <w:rsid w:val="00AD7979"/>
    <w:rsid w:val="00AE74A3"/>
    <w:rsid w:val="00B02179"/>
    <w:rsid w:val="00B07BF3"/>
    <w:rsid w:val="00B10B8D"/>
    <w:rsid w:val="00B17D4E"/>
    <w:rsid w:val="00B333E2"/>
    <w:rsid w:val="00B36506"/>
    <w:rsid w:val="00B47CBB"/>
    <w:rsid w:val="00B80884"/>
    <w:rsid w:val="00B80E68"/>
    <w:rsid w:val="00BA4ED5"/>
    <w:rsid w:val="00BB2022"/>
    <w:rsid w:val="00C0157C"/>
    <w:rsid w:val="00C3640F"/>
    <w:rsid w:val="00C63F31"/>
    <w:rsid w:val="00C66835"/>
    <w:rsid w:val="00C9347E"/>
    <w:rsid w:val="00C9527B"/>
    <w:rsid w:val="00CE2944"/>
    <w:rsid w:val="00D06AB0"/>
    <w:rsid w:val="00D518AC"/>
    <w:rsid w:val="00D6015E"/>
    <w:rsid w:val="00D95ED8"/>
    <w:rsid w:val="00DD6CEF"/>
    <w:rsid w:val="00DF3B16"/>
    <w:rsid w:val="00DF57E8"/>
    <w:rsid w:val="00E231DF"/>
    <w:rsid w:val="00E320B2"/>
    <w:rsid w:val="00E33C95"/>
    <w:rsid w:val="00E369C6"/>
    <w:rsid w:val="00E55F95"/>
    <w:rsid w:val="00E64BF9"/>
    <w:rsid w:val="00EA318B"/>
    <w:rsid w:val="00EA42A8"/>
    <w:rsid w:val="00EA5FEC"/>
    <w:rsid w:val="00EA7BB7"/>
    <w:rsid w:val="00EB0FFF"/>
    <w:rsid w:val="00EE4022"/>
    <w:rsid w:val="00EF744D"/>
    <w:rsid w:val="00F15015"/>
    <w:rsid w:val="00F20F95"/>
    <w:rsid w:val="00F22679"/>
    <w:rsid w:val="00F60783"/>
    <w:rsid w:val="00F863E5"/>
    <w:rsid w:val="00FD2AB8"/>
    <w:rsid w:val="00FD5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BB248F-F291-4842-9B6D-06455B769C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B78D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iverwoodplantationf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dc:creator>
  <cp:keywords/>
  <dc:description/>
  <cp:lastModifiedBy>Susan</cp:lastModifiedBy>
  <cp:revision>2</cp:revision>
  <dcterms:created xsi:type="dcterms:W3CDTF">2018-01-16T16:59:00Z</dcterms:created>
  <dcterms:modified xsi:type="dcterms:W3CDTF">2018-01-16T16:59:00Z</dcterms:modified>
</cp:coreProperties>
</file>