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154" w:rsidRDefault="006E556F" w:rsidP="00C0157C">
      <w:pPr>
        <w:jc w:val="center"/>
      </w:pPr>
      <w:r>
        <w:t>RIVERWOOD PLANTATION HOMEOWNERS’ ASSOCIATION, INC.</w:t>
      </w:r>
    </w:p>
    <w:p w:rsidR="006E556F" w:rsidRPr="00344E6D" w:rsidRDefault="006E556F" w:rsidP="000812F9">
      <w:pPr>
        <w:jc w:val="center"/>
        <w:rPr>
          <w:b/>
        </w:rPr>
      </w:pPr>
      <w:r w:rsidRPr="00344E6D">
        <w:rPr>
          <w:b/>
        </w:rPr>
        <w:t>Board of Directors’ Meeting Minutes</w:t>
      </w:r>
    </w:p>
    <w:p w:rsidR="005A0D75" w:rsidRDefault="0013332B" w:rsidP="004201EB">
      <w:pPr>
        <w:jc w:val="center"/>
      </w:pPr>
      <w:r>
        <w:t>March 14</w:t>
      </w:r>
      <w:r w:rsidR="00F567B1">
        <w:t>, 2019</w:t>
      </w:r>
    </w:p>
    <w:p w:rsidR="004201EB" w:rsidRDefault="004201EB" w:rsidP="004201EB">
      <w:pPr>
        <w:jc w:val="center"/>
      </w:pPr>
    </w:p>
    <w:p w:rsidR="006E556F" w:rsidRDefault="006E556F" w:rsidP="000812F9">
      <w:pPr>
        <w:jc w:val="both"/>
      </w:pPr>
      <w:r>
        <w:t>Call To Order:  The Riverwood Plantation Homeowners’ Association, Inc., Board of Directors’ Mee</w:t>
      </w:r>
      <w:r w:rsidR="00F22679">
        <w:t xml:space="preserve">ting was called to order by </w:t>
      </w:r>
      <w:r w:rsidR="00261A9F">
        <w:t>M. Bishara</w:t>
      </w:r>
      <w:r w:rsidR="00FB4FA0">
        <w:t>, at 7</w:t>
      </w:r>
      <w:r w:rsidR="00611CA1">
        <w:t>:00</w:t>
      </w:r>
      <w:r w:rsidR="009721B8">
        <w:t>PM</w:t>
      </w:r>
      <w:r w:rsidR="00F20F95">
        <w:t xml:space="preserve"> </w:t>
      </w:r>
      <w:r>
        <w:t>at the Riverwood Cl</w:t>
      </w:r>
      <w:r w:rsidR="00261A9F">
        <w:t>ubhouse, Port Orange, Florida.</w:t>
      </w:r>
    </w:p>
    <w:p w:rsidR="00261A9F" w:rsidRDefault="00261A9F" w:rsidP="000812F9">
      <w:pPr>
        <w:jc w:val="both"/>
      </w:pPr>
    </w:p>
    <w:p w:rsidR="00261A9F" w:rsidRDefault="00576941" w:rsidP="000812F9">
      <w:pPr>
        <w:jc w:val="both"/>
      </w:pPr>
      <w:r>
        <w:t>Roll Call:</w:t>
      </w:r>
    </w:p>
    <w:p w:rsidR="00261A9F" w:rsidRDefault="00261A9F" w:rsidP="000812F9">
      <w:pPr>
        <w:jc w:val="both"/>
      </w:pPr>
      <w:r>
        <w:t>Magdi Bishara</w:t>
      </w:r>
      <w:r>
        <w:tab/>
      </w:r>
      <w:r>
        <w:tab/>
        <w:t>President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Douglas Lynch</w:t>
      </w:r>
      <w:r>
        <w:tab/>
      </w:r>
      <w:r>
        <w:tab/>
        <w:t>Vice President</w:t>
      </w:r>
      <w:r w:rsidR="004201EB">
        <w:tab/>
      </w:r>
      <w:r w:rsidR="00B47CBB">
        <w:tab/>
      </w:r>
      <w:r w:rsidR="00B47CBB">
        <w:tab/>
      </w:r>
      <w:r w:rsidR="00B47CBB">
        <w:tab/>
      </w:r>
      <w:r w:rsidR="00F567B1">
        <w:t>Present</w:t>
      </w:r>
    </w:p>
    <w:p w:rsidR="00261A9F" w:rsidRDefault="00261A9F" w:rsidP="000812F9">
      <w:pPr>
        <w:jc w:val="both"/>
      </w:pPr>
      <w:r>
        <w:t>Jim Bowyer</w:t>
      </w:r>
      <w:r>
        <w:tab/>
      </w:r>
      <w:r>
        <w:tab/>
        <w:t>Treasurer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Ted Powers</w:t>
      </w:r>
      <w:r>
        <w:tab/>
      </w:r>
      <w:r>
        <w:tab/>
        <w:t>Secretary</w:t>
      </w:r>
      <w:r w:rsidR="00FB4FA0">
        <w:tab/>
      </w:r>
      <w:r w:rsidR="00FB4FA0">
        <w:tab/>
      </w:r>
      <w:r w:rsidR="00FB4FA0">
        <w:tab/>
      </w:r>
      <w:r w:rsidR="00FB4FA0">
        <w:tab/>
      </w:r>
      <w:r w:rsidR="00E940DA">
        <w:t>Present</w:t>
      </w:r>
    </w:p>
    <w:p w:rsidR="00261A9F" w:rsidRDefault="00261A9F" w:rsidP="000812F9">
      <w:pPr>
        <w:jc w:val="both"/>
      </w:pPr>
      <w:r>
        <w:t>Henry Marcley</w:t>
      </w:r>
      <w:r>
        <w:tab/>
      </w:r>
      <w:r>
        <w:tab/>
        <w:t>Director</w:t>
      </w:r>
      <w:r w:rsidR="00576941">
        <w:tab/>
      </w:r>
      <w:r w:rsidR="00576941">
        <w:tab/>
      </w:r>
      <w:r w:rsidR="00576941">
        <w:tab/>
      </w:r>
      <w:r w:rsidR="00576941">
        <w:tab/>
      </w:r>
      <w:r w:rsidR="00F567B1">
        <w:t>Present</w:t>
      </w:r>
    </w:p>
    <w:p w:rsidR="00261A9F" w:rsidRDefault="00576941" w:rsidP="000812F9">
      <w:pPr>
        <w:jc w:val="both"/>
      </w:pPr>
      <w:r>
        <w:t>Ja</w:t>
      </w:r>
      <w:r w:rsidR="002D0B4F">
        <w:t>mes Shriner</w:t>
      </w:r>
      <w:r w:rsidR="002D0B4F">
        <w:tab/>
      </w:r>
      <w:r w:rsidR="002D0B4F">
        <w:tab/>
        <w:t>Director</w:t>
      </w:r>
      <w:r w:rsidR="002D0B4F">
        <w:tab/>
      </w:r>
      <w:r w:rsidR="002D0B4F">
        <w:tab/>
      </w:r>
      <w:r w:rsidR="002D0B4F">
        <w:tab/>
      </w:r>
      <w:r w:rsidR="00E940DA">
        <w:tab/>
        <w:t>Present</w:t>
      </w:r>
    </w:p>
    <w:p w:rsidR="002D0B4F" w:rsidRDefault="002D0B4F" w:rsidP="000812F9">
      <w:pPr>
        <w:jc w:val="both"/>
      </w:pPr>
      <w:r>
        <w:t>John Russo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</w:r>
      <w:r w:rsidR="0013332B">
        <w:t>Absent</w:t>
      </w:r>
    </w:p>
    <w:p w:rsidR="006E556F" w:rsidRDefault="006E556F"/>
    <w:p w:rsidR="006E556F" w:rsidRDefault="006E556F" w:rsidP="0088769A">
      <w:pPr>
        <w:jc w:val="both"/>
      </w:pPr>
      <w:r>
        <w:t xml:space="preserve">Approval of Agenda:  </w:t>
      </w:r>
      <w:r w:rsidR="0013332B">
        <w:t>Motion made by J. Shriner</w:t>
      </w:r>
      <w:r w:rsidR="00F22679">
        <w:t>, seco</w:t>
      </w:r>
      <w:r w:rsidR="00C9347E">
        <w:t>n</w:t>
      </w:r>
      <w:r w:rsidR="0013332B">
        <w:t>ded by J. Bowyer</w:t>
      </w:r>
      <w:r w:rsidR="00600ECD">
        <w:t>,</w:t>
      </w:r>
      <w:r w:rsidR="00F22679">
        <w:t xml:space="preserve"> to</w:t>
      </w:r>
      <w:r w:rsidR="00212AE5">
        <w:t xml:space="preserve"> approve the agenda as presented</w:t>
      </w:r>
      <w:r w:rsidR="00F15015">
        <w:t>; motion carried</w:t>
      </w:r>
      <w:r>
        <w:t>.</w:t>
      </w:r>
    </w:p>
    <w:p w:rsidR="006E556F" w:rsidRDefault="006E556F"/>
    <w:p w:rsidR="006E556F" w:rsidRDefault="00684910" w:rsidP="0088769A">
      <w:pPr>
        <w:jc w:val="both"/>
      </w:pPr>
      <w:r>
        <w:t>Minutes:  Motion made by</w:t>
      </w:r>
      <w:r w:rsidR="004D4675">
        <w:t xml:space="preserve"> J. Bowyer</w:t>
      </w:r>
      <w:r w:rsidR="00A9378D">
        <w:t>, sec</w:t>
      </w:r>
      <w:r w:rsidR="0013332B">
        <w:t>onded by T. Powers,</w:t>
      </w:r>
      <w:r w:rsidR="006E556F">
        <w:t xml:space="preserve"> to waive the reading and approve </w:t>
      </w:r>
      <w:r w:rsidR="00DD5FFC">
        <w:t>the M</w:t>
      </w:r>
      <w:r w:rsidR="009C16C6">
        <w:t>inutes</w:t>
      </w:r>
      <w:r w:rsidR="0013332B">
        <w:t xml:space="preserve"> of January 10, 2019 and February 7, 2019</w:t>
      </w:r>
      <w:r w:rsidR="006E556F">
        <w:t>; motion carried.</w:t>
      </w:r>
    </w:p>
    <w:p w:rsidR="00261A9F" w:rsidRDefault="00261A9F"/>
    <w:p w:rsidR="00492955" w:rsidRDefault="00492955">
      <w:r>
        <w:t>Status of Accounts:  J. Bowyer</w:t>
      </w:r>
      <w:r w:rsidR="006E556F">
        <w:t>, Treasurer</w:t>
      </w:r>
      <w:r>
        <w:t xml:space="preserve">, provided the </w:t>
      </w:r>
      <w:r w:rsidR="00684910">
        <w:t>following written re</w:t>
      </w:r>
      <w:r>
        <w:t>ports</w:t>
      </w:r>
      <w:r w:rsidR="006E556F">
        <w:t>:</w:t>
      </w:r>
    </w:p>
    <w:p w:rsidR="00204F48" w:rsidRDefault="00490AEB">
      <w:r>
        <w:t>*Balance Sheet</w:t>
      </w:r>
      <w:r w:rsidR="0013332B">
        <w:t xml:space="preserve"> Previous Year Comparison (02/19</w:t>
      </w:r>
      <w:r w:rsidR="00600ECD">
        <w:t xml:space="preserve">).  Statement </w:t>
      </w:r>
      <w:r w:rsidR="008A09C6">
        <w:t xml:space="preserve">of Revenue and </w:t>
      </w:r>
      <w:r w:rsidR="004C3062">
        <w:t xml:space="preserve">Expense </w:t>
      </w:r>
      <w:r w:rsidR="0013332B">
        <w:t>(01/19-02/19</w:t>
      </w:r>
      <w:r w:rsidR="00600ECD">
        <w:t>). S</w:t>
      </w:r>
      <w:r w:rsidR="006E391D">
        <w:t xml:space="preserve">tatement of Cash Flows </w:t>
      </w:r>
      <w:r w:rsidR="0013332B">
        <w:t>(01/19-02/19</w:t>
      </w:r>
      <w:r w:rsidR="00600ECD">
        <w:t>).</w:t>
      </w:r>
      <w:r w:rsidR="008A09C6">
        <w:t xml:space="preserve"> </w:t>
      </w:r>
    </w:p>
    <w:p w:rsidR="0013332B" w:rsidRDefault="0013332B">
      <w:r>
        <w:t>*The 2018 end of year financial report was completed by Cynthia Fredericks, CPA, and can be found on the association website.</w:t>
      </w:r>
    </w:p>
    <w:p w:rsidR="00F567B1" w:rsidRDefault="0013332B">
      <w:r>
        <w:t>*Delinq</w:t>
      </w:r>
      <w:r w:rsidR="005E40BC">
        <w:t>uent Owners/Loss of Amenities:  Motion made by J. Bowyer, seconded by J. Shriner, to remove access to amenities by key disconnects if any owner is 60 or more days delinquent in assessment(s) and a $25 re-instatement fee is to be incurred; motion carried.  Management to amend its collection letters to reflect this action.  An email blast is to be forwarded to all owners advising of this action as well.</w:t>
      </w:r>
    </w:p>
    <w:p w:rsidR="00C9347E" w:rsidRDefault="00A9378D">
      <w:r>
        <w:t>*Written f</w:t>
      </w:r>
      <w:r w:rsidR="00987203">
        <w:t>inancials are provided by the T</w:t>
      </w:r>
      <w:r w:rsidR="00AE1486">
        <w:t xml:space="preserve">reasurer and can </w:t>
      </w:r>
      <w:r>
        <w:t xml:space="preserve">be found on the association’s website </w:t>
      </w:r>
      <w:hyperlink r:id="rId4" w:history="1">
        <w:r w:rsidRPr="00667F95">
          <w:rPr>
            <w:rStyle w:val="Hyperlink"/>
          </w:rPr>
          <w:t>www.riverwoodplantationfl.com</w:t>
        </w:r>
      </w:hyperlink>
      <w:r>
        <w:t>.</w:t>
      </w:r>
    </w:p>
    <w:p w:rsidR="00A9378D" w:rsidRDefault="00A9378D"/>
    <w:p w:rsidR="004446AC" w:rsidRDefault="006E556F">
      <w:r>
        <w:t>Association Manager’s Report:</w:t>
      </w:r>
      <w:r w:rsidR="00E55F95">
        <w:t xml:space="preserve">  </w:t>
      </w:r>
      <w:r w:rsidR="004A7E3B">
        <w:t>*</w:t>
      </w:r>
      <w:r w:rsidR="00EA318B">
        <w:t xml:space="preserve">Written </w:t>
      </w:r>
      <w:r w:rsidR="0059727B">
        <w:t>report provided to th</w:t>
      </w:r>
      <w:r w:rsidR="005E40BC">
        <w:t>e board (02/19 - Present</w:t>
      </w:r>
      <w:r w:rsidR="00EA318B">
        <w:t>)</w:t>
      </w:r>
      <w:r w:rsidR="004D0970">
        <w:t>.</w:t>
      </w:r>
      <w:r w:rsidR="005E40BC">
        <w:t xml:space="preserve">  Management advised that office administrator, Ann Hurst, is re-locating to Tampa the first part of April 2019.  Kim Rosen has accepted the position and will begin training in the new future.  </w:t>
      </w:r>
    </w:p>
    <w:p w:rsidR="004A7E3B" w:rsidRDefault="004A7E3B"/>
    <w:p w:rsidR="004C3C5F" w:rsidRDefault="004C3C5F">
      <w:r>
        <w:t>ARC Committe</w:t>
      </w:r>
      <w:r w:rsidR="0059727B">
        <w:t>e/Report(s):  Written and verbal report was provided for recent ARC a</w:t>
      </w:r>
      <w:r w:rsidR="004C3062">
        <w:t>pprovals.</w:t>
      </w:r>
      <w:r w:rsidR="005E40BC">
        <w:t xml:space="preserve">  3</w:t>
      </w:r>
      <w:r w:rsidR="006C1E9F">
        <w:t xml:space="preserve"> application</w:t>
      </w:r>
      <w:r w:rsidR="007D0DB6">
        <w:t>s</w:t>
      </w:r>
      <w:r w:rsidR="006C1E9F">
        <w:t xml:space="preserve"> received </w:t>
      </w:r>
      <w:r w:rsidR="00F567B1">
        <w:t xml:space="preserve">and approved </w:t>
      </w:r>
      <w:r w:rsidR="006C1E9F">
        <w:t>for</w:t>
      </w:r>
      <w:r w:rsidR="005E40BC">
        <w:t xml:space="preserve"> March</w:t>
      </w:r>
      <w:r w:rsidR="00F567B1">
        <w:t xml:space="preserve"> 2019. </w:t>
      </w:r>
      <w:r w:rsidR="005E40BC">
        <w:t xml:space="preserve">  1 has been approved; 2 are pending.</w:t>
      </w:r>
    </w:p>
    <w:p w:rsidR="006C1E9F" w:rsidRDefault="006C1E9F"/>
    <w:p w:rsidR="007D0DB6" w:rsidRDefault="004C3C5F" w:rsidP="000E15FB">
      <w:pPr>
        <w:jc w:val="both"/>
      </w:pPr>
      <w:r>
        <w:t>*Resolution-Fine Committee/R</w:t>
      </w:r>
      <w:r w:rsidR="00E55F95">
        <w:t>eport(s):</w:t>
      </w:r>
      <w:r w:rsidR="00091BC4">
        <w:t xml:space="preserve"> </w:t>
      </w:r>
      <w:r w:rsidR="001D096E">
        <w:t xml:space="preserve"> </w:t>
      </w:r>
      <w:r w:rsidR="004D4675">
        <w:t xml:space="preserve"> </w:t>
      </w:r>
      <w:r w:rsidR="00117925">
        <w:t xml:space="preserve">Written </w:t>
      </w:r>
      <w:r w:rsidR="007D0DB6">
        <w:t xml:space="preserve">and verbal </w:t>
      </w:r>
      <w:r w:rsidR="00117925">
        <w:t>report provided by Resolution Committee</w:t>
      </w:r>
      <w:r w:rsidR="006A5187">
        <w:t xml:space="preserve">.  </w:t>
      </w:r>
      <w:r w:rsidR="007D0DB6">
        <w:t xml:space="preserve"> </w:t>
      </w:r>
      <w:r w:rsidR="00162795">
        <w:t xml:space="preserve">Recent community inspection occurred.  </w:t>
      </w:r>
      <w:r w:rsidR="005E40BC">
        <w:t>Yellowstone is experiencing more and more re-</w:t>
      </w:r>
      <w:r w:rsidR="005F3DAF">
        <w:t>occurring</w:t>
      </w:r>
      <w:r w:rsidR="005E40BC">
        <w:t xml:space="preserve"> violations.  However, Poplar and Ranier have seen significant property improvements.  6190 Yellowstone is in need of attention as property appears to be </w:t>
      </w:r>
      <w:r w:rsidR="005F3DAF">
        <w:t>abandoned</w:t>
      </w:r>
      <w:r w:rsidR="005E40BC">
        <w:t xml:space="preserve">.  </w:t>
      </w:r>
      <w:r w:rsidR="005F3DAF">
        <w:t xml:space="preserve">It was noted that there are only 20 residences in Phase I (M. Bishara produced a map showing homes in this area that are/are not part of the HOA).  </w:t>
      </w:r>
      <w:bookmarkStart w:id="0" w:name="_GoBack"/>
      <w:bookmarkEnd w:id="0"/>
      <w:r w:rsidR="000E4045">
        <w:t xml:space="preserve">Properties in Greenbriar have resolved their current violations with the RWP HOA assistance.  </w:t>
      </w:r>
      <w:r w:rsidR="005E40BC">
        <w:t>Motion made by M. Bishara, seconded by J. Bowyer, that a sub-associatio</w:t>
      </w:r>
      <w:r w:rsidR="00E26FFD">
        <w:t>n must split legal expenses that result from a violation within that sub-association; motion carried.</w:t>
      </w:r>
    </w:p>
    <w:p w:rsidR="00A97B96" w:rsidRDefault="00A97B96" w:rsidP="00712453">
      <w:pPr>
        <w:jc w:val="both"/>
      </w:pPr>
    </w:p>
    <w:p w:rsidR="001D096E" w:rsidRDefault="00DD5FFC" w:rsidP="001A0186">
      <w:r>
        <w:t>Unfinished Business:</w:t>
      </w:r>
    </w:p>
    <w:p w:rsidR="004943DD" w:rsidRDefault="004943DD" w:rsidP="007E6EF5">
      <w:pPr>
        <w:jc w:val="both"/>
      </w:pPr>
    </w:p>
    <w:p w:rsidR="00162795" w:rsidRDefault="00B92019" w:rsidP="001D096E">
      <w:pPr>
        <w:jc w:val="both"/>
      </w:pPr>
      <w:r>
        <w:t>*Key Cards – Box Replacements:  D. Lynch was pres</w:t>
      </w:r>
      <w:r w:rsidR="000E4045">
        <w:t xml:space="preserve">ent and reported all systems have been resolved.   Applications have been updated and revised.  Including advising users that leaving the area unlocked can result in the loss of privileges.  </w:t>
      </w:r>
      <w:r w:rsidR="000E4045">
        <w:lastRenderedPageBreak/>
        <w:t>There are currently 3 separate keys (pool/tennis court, RV/storage area, and dock).  Proof of residency is required.  Registration of vehicles must match with owner address.  And, stickers (decals) are required where applicable.</w:t>
      </w:r>
    </w:p>
    <w:p w:rsidR="000E4045" w:rsidRDefault="000E4045" w:rsidP="001D096E">
      <w:pPr>
        <w:jc w:val="both"/>
      </w:pPr>
    </w:p>
    <w:p w:rsidR="000E4045" w:rsidRDefault="000E4045" w:rsidP="001D096E">
      <w:pPr>
        <w:jc w:val="both"/>
      </w:pPr>
      <w:r>
        <w:t>*Security Update:  D. Lynch was present and reported on items regarding security/security cameras within the community. A 19 camera system is being proposed for the clubhouse/pool/playground/parking areas.  Power supply and night time camera improvements are needed at the dock area.</w:t>
      </w:r>
    </w:p>
    <w:p w:rsidR="00B92019" w:rsidRDefault="00B92019" w:rsidP="001D096E">
      <w:pPr>
        <w:jc w:val="both"/>
      </w:pPr>
    </w:p>
    <w:p w:rsidR="00B92019" w:rsidRDefault="00B92019" w:rsidP="001D096E">
      <w:pPr>
        <w:jc w:val="both"/>
      </w:pPr>
      <w:r>
        <w:t>*Clubhouse Repairs (Insurance Claim/Exterior/Interior):  The insurance claim is still pending and carrier is awaiting proposal/invoice for interior repairs.  E</w:t>
      </w:r>
      <w:r w:rsidR="000E4045">
        <w:t>xterior repairs previously approved have started on the irrigation lines around the clubhouse.  D. Lynch and M. Bishara will be working on a scope and obtaining a vendor for the clubhouse interior repairs.</w:t>
      </w:r>
    </w:p>
    <w:p w:rsidR="00B92019" w:rsidRDefault="00B92019" w:rsidP="001D096E">
      <w:pPr>
        <w:jc w:val="both"/>
      </w:pPr>
    </w:p>
    <w:p w:rsidR="005322BB" w:rsidRDefault="00B92019" w:rsidP="001D096E">
      <w:pPr>
        <w:jc w:val="both"/>
      </w:pPr>
      <w:r>
        <w:t>*Litigation Pend</w:t>
      </w:r>
      <w:r w:rsidR="000E4045">
        <w:t>ing:   Recent hearing resulted in attorney fees awarded to Riverwood Master HOA to be paid by SC.  An appeal was filed.  A new board (members present) was recently elected.  The Riverwood Master HOA and SC boards are optimistic and looking forward to working together to resolve the litigation.  A workshop meeting has been scheduled for Saturday, March 16, 2019 at 10a at the clubhouse with 2 board members of RWP and 2 board members of SC.</w:t>
      </w:r>
    </w:p>
    <w:p w:rsidR="001D096E" w:rsidRDefault="001D096E" w:rsidP="007E6EF5">
      <w:pPr>
        <w:jc w:val="both"/>
      </w:pPr>
    </w:p>
    <w:p w:rsidR="001D096E" w:rsidRDefault="001D096E" w:rsidP="007E6EF5">
      <w:pPr>
        <w:jc w:val="both"/>
      </w:pPr>
      <w:r>
        <w:t>New Business:</w:t>
      </w:r>
    </w:p>
    <w:p w:rsidR="00CE1953" w:rsidRDefault="00CE1953" w:rsidP="007E6EF5">
      <w:pPr>
        <w:jc w:val="both"/>
      </w:pPr>
    </w:p>
    <w:p w:rsidR="00EE2A78" w:rsidRDefault="003350B3" w:rsidP="007E6EF5">
      <w:pPr>
        <w:jc w:val="both"/>
      </w:pPr>
      <w:r>
        <w:t>*</w:t>
      </w:r>
      <w:r w:rsidR="001D096E">
        <w:t>2019</w:t>
      </w:r>
      <w:r w:rsidR="002543DB">
        <w:t xml:space="preserve"> Maintenance</w:t>
      </w:r>
      <w:r w:rsidR="00384281">
        <w:t>/Project</w:t>
      </w:r>
      <w:r w:rsidR="002543DB">
        <w:t xml:space="preserve"> List</w:t>
      </w:r>
      <w:r w:rsidR="000E4045">
        <w:t xml:space="preserve"> (Planning and Discussion</w:t>
      </w:r>
      <w:r w:rsidR="00605679">
        <w:t>)</w:t>
      </w:r>
      <w:r w:rsidR="002543DB">
        <w:t>:</w:t>
      </w:r>
      <w:r w:rsidR="00CE1953">
        <w:t xml:space="preserve">  </w:t>
      </w:r>
      <w:r w:rsidR="000E4045">
        <w:t xml:space="preserve">Lawn spray, </w:t>
      </w:r>
      <w:r w:rsidR="00CE1953">
        <w:t>C</w:t>
      </w:r>
      <w:r w:rsidR="009A4BBD">
        <w:t>lubhouse exterior wood repairs,</w:t>
      </w:r>
      <w:r w:rsidR="00502E3E">
        <w:t xml:space="preserve"> </w:t>
      </w:r>
      <w:r w:rsidR="007813FA">
        <w:t>entryway landscaping</w:t>
      </w:r>
      <w:r>
        <w:t>,</w:t>
      </w:r>
      <w:r w:rsidR="009A4BBD">
        <w:t xml:space="preserve"> </w:t>
      </w:r>
      <w:r w:rsidR="00EE2A78">
        <w:t xml:space="preserve">nature trail improvements, </w:t>
      </w:r>
      <w:r w:rsidR="009A4BBD">
        <w:t>entryway lighting</w:t>
      </w:r>
      <w:r w:rsidR="00605679">
        <w:t>, repair/replacement of (2) lakefront benches, light at boat ramp, pavers/stones under new bike racks, ramp into maintenance shed, clubhouse furniture, and clubhouse awning cleaning</w:t>
      </w:r>
      <w:r w:rsidR="009A4BBD">
        <w:t>.  Thes</w:t>
      </w:r>
      <w:r w:rsidR="00162795">
        <w:t xml:space="preserve">e are </w:t>
      </w:r>
      <w:r w:rsidR="0082107D">
        <w:t xml:space="preserve">projects pending priority and </w:t>
      </w:r>
      <w:r w:rsidR="009A4BBD">
        <w:t>fin</w:t>
      </w:r>
      <w:r w:rsidR="0082107D">
        <w:t>ancing</w:t>
      </w:r>
      <w:r w:rsidR="009A4BBD">
        <w:t>.</w:t>
      </w:r>
      <w:r w:rsidR="005F3DAF">
        <w:t xml:space="preserve"> </w:t>
      </w:r>
    </w:p>
    <w:p w:rsidR="005F3DAF" w:rsidRDefault="005F3DAF" w:rsidP="007E6EF5">
      <w:pPr>
        <w:jc w:val="both"/>
      </w:pPr>
    </w:p>
    <w:p w:rsidR="005F3DAF" w:rsidRDefault="005F3DAF" w:rsidP="007E6EF5">
      <w:pPr>
        <w:jc w:val="both"/>
      </w:pPr>
      <w:r>
        <w:t>*City Projects:  Lighting and Sidewalks.  The Mike Johansson, City Manager, City of Port Orange, will be attendance at the upcoming April 11, 2019 meeting.</w:t>
      </w:r>
    </w:p>
    <w:p w:rsidR="000408D6" w:rsidRDefault="000408D6" w:rsidP="0052240D"/>
    <w:p w:rsidR="00A55F5C" w:rsidRDefault="00A55F5C" w:rsidP="0052240D">
      <w:r>
        <w:t>Board Comments/Resident Participation:</w:t>
      </w:r>
    </w:p>
    <w:p w:rsidR="00A55F5C" w:rsidRDefault="00A55F5C" w:rsidP="0052240D">
      <w:r>
        <w:t>*Resident participation occurred throughout the meeting.</w:t>
      </w:r>
    </w:p>
    <w:p w:rsidR="00162795" w:rsidRPr="00A55F5C" w:rsidRDefault="00162795" w:rsidP="0052240D"/>
    <w:p w:rsidR="000812F9" w:rsidRPr="00A55F5C" w:rsidRDefault="000913CA" w:rsidP="0052240D">
      <w:r w:rsidRPr="00A55F5C">
        <w:t>Next Me</w:t>
      </w:r>
      <w:r w:rsidR="001A0186">
        <w:t>etin</w:t>
      </w:r>
      <w:r w:rsidR="003A1043">
        <w:t xml:space="preserve">g:  </w:t>
      </w:r>
      <w:r w:rsidR="00502E3E">
        <w:t xml:space="preserve">Board of </w:t>
      </w:r>
      <w:r w:rsidR="00130CDB">
        <w:t>Directors’ Meeting</w:t>
      </w:r>
      <w:r w:rsidR="005F3DAF">
        <w:t xml:space="preserve"> April 11, 2019 @ 7:00PM</w:t>
      </w:r>
      <w:r w:rsidR="00605679">
        <w:t>.</w:t>
      </w:r>
    </w:p>
    <w:p w:rsidR="00162795" w:rsidRDefault="00162795" w:rsidP="0052240D"/>
    <w:p w:rsidR="006E556F" w:rsidRDefault="000812F9">
      <w:r>
        <w:t>Adjournment:  Mo</w:t>
      </w:r>
      <w:r w:rsidR="00FD5E72">
        <w:t>tion made by</w:t>
      </w:r>
      <w:r w:rsidR="005F3DAF">
        <w:t xml:space="preserve"> J. Bowyer</w:t>
      </w:r>
      <w:r w:rsidR="00502E3E">
        <w:t>, seco</w:t>
      </w:r>
      <w:r w:rsidR="00605679">
        <w:t xml:space="preserve">nded by </w:t>
      </w:r>
      <w:r w:rsidR="005F3DAF">
        <w:t>T. Powers</w:t>
      </w:r>
      <w:r w:rsidR="007E5015">
        <w:t>, to adjourn</w:t>
      </w:r>
      <w:r w:rsidR="005F3DAF">
        <w:t xml:space="preserve"> the meeting (8:25</w:t>
      </w:r>
      <w:r>
        <w:t>PM); motion carried.</w:t>
      </w:r>
    </w:p>
    <w:sectPr w:rsidR="006E556F" w:rsidSect="00C33F0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52"/>
    <w:rsid w:val="00011919"/>
    <w:rsid w:val="000408D6"/>
    <w:rsid w:val="00041624"/>
    <w:rsid w:val="00047AD4"/>
    <w:rsid w:val="00047CFB"/>
    <w:rsid w:val="00050BBD"/>
    <w:rsid w:val="00061EB5"/>
    <w:rsid w:val="000676D9"/>
    <w:rsid w:val="0007282F"/>
    <w:rsid w:val="000812F9"/>
    <w:rsid w:val="000913CA"/>
    <w:rsid w:val="00091BC4"/>
    <w:rsid w:val="000E15FB"/>
    <w:rsid w:val="000E4045"/>
    <w:rsid w:val="001117C5"/>
    <w:rsid w:val="00117925"/>
    <w:rsid w:val="00130CDB"/>
    <w:rsid w:val="0013332B"/>
    <w:rsid w:val="00137C98"/>
    <w:rsid w:val="00140096"/>
    <w:rsid w:val="00162795"/>
    <w:rsid w:val="00167F58"/>
    <w:rsid w:val="001728E3"/>
    <w:rsid w:val="001A0186"/>
    <w:rsid w:val="001A6C77"/>
    <w:rsid w:val="001D096E"/>
    <w:rsid w:val="001D430C"/>
    <w:rsid w:val="00204F48"/>
    <w:rsid w:val="0021034A"/>
    <w:rsid w:val="00212AE5"/>
    <w:rsid w:val="00220A52"/>
    <w:rsid w:val="00226E0B"/>
    <w:rsid w:val="00242012"/>
    <w:rsid w:val="002543DB"/>
    <w:rsid w:val="00261A9F"/>
    <w:rsid w:val="002A2280"/>
    <w:rsid w:val="002D0B4F"/>
    <w:rsid w:val="002D0D5D"/>
    <w:rsid w:val="002D3FD0"/>
    <w:rsid w:val="002E2B6F"/>
    <w:rsid w:val="002F5F69"/>
    <w:rsid w:val="003224D1"/>
    <w:rsid w:val="003252B2"/>
    <w:rsid w:val="003350B3"/>
    <w:rsid w:val="00344E6D"/>
    <w:rsid w:val="00384281"/>
    <w:rsid w:val="00386550"/>
    <w:rsid w:val="003A1043"/>
    <w:rsid w:val="003A7461"/>
    <w:rsid w:val="003B78D9"/>
    <w:rsid w:val="003C1764"/>
    <w:rsid w:val="003C4FDD"/>
    <w:rsid w:val="003D4D82"/>
    <w:rsid w:val="003F5D6E"/>
    <w:rsid w:val="00414F1B"/>
    <w:rsid w:val="0041519E"/>
    <w:rsid w:val="004201EB"/>
    <w:rsid w:val="00424E7C"/>
    <w:rsid w:val="00437673"/>
    <w:rsid w:val="004446AC"/>
    <w:rsid w:val="00451435"/>
    <w:rsid w:val="00454028"/>
    <w:rsid w:val="00457759"/>
    <w:rsid w:val="004605AD"/>
    <w:rsid w:val="0046676E"/>
    <w:rsid w:val="00470B9A"/>
    <w:rsid w:val="00490AEB"/>
    <w:rsid w:val="00492955"/>
    <w:rsid w:val="004943DD"/>
    <w:rsid w:val="004A7E3B"/>
    <w:rsid w:val="004B2406"/>
    <w:rsid w:val="004B2452"/>
    <w:rsid w:val="004C3062"/>
    <w:rsid w:val="004C3C5F"/>
    <w:rsid w:val="004C6AD7"/>
    <w:rsid w:val="004D0970"/>
    <w:rsid w:val="004D4675"/>
    <w:rsid w:val="00502E3E"/>
    <w:rsid w:val="0052240D"/>
    <w:rsid w:val="005322BB"/>
    <w:rsid w:val="00575CFE"/>
    <w:rsid w:val="00576941"/>
    <w:rsid w:val="0059727B"/>
    <w:rsid w:val="005A0D75"/>
    <w:rsid w:val="005A4C12"/>
    <w:rsid w:val="005B36ED"/>
    <w:rsid w:val="005D5DB5"/>
    <w:rsid w:val="005D6519"/>
    <w:rsid w:val="005E40BC"/>
    <w:rsid w:val="005F3DAF"/>
    <w:rsid w:val="00600ECD"/>
    <w:rsid w:val="00605679"/>
    <w:rsid w:val="00611CA1"/>
    <w:rsid w:val="00635E98"/>
    <w:rsid w:val="0064753C"/>
    <w:rsid w:val="00651317"/>
    <w:rsid w:val="00684910"/>
    <w:rsid w:val="006A5187"/>
    <w:rsid w:val="006C1E9F"/>
    <w:rsid w:val="006C65A3"/>
    <w:rsid w:val="006E391D"/>
    <w:rsid w:val="006E556F"/>
    <w:rsid w:val="00710B15"/>
    <w:rsid w:val="00712453"/>
    <w:rsid w:val="00720807"/>
    <w:rsid w:val="007233C9"/>
    <w:rsid w:val="00730DB8"/>
    <w:rsid w:val="0077130C"/>
    <w:rsid w:val="00771D09"/>
    <w:rsid w:val="007813FA"/>
    <w:rsid w:val="00791DB6"/>
    <w:rsid w:val="007B071D"/>
    <w:rsid w:val="007C2820"/>
    <w:rsid w:val="007D0BE3"/>
    <w:rsid w:val="007D0DB6"/>
    <w:rsid w:val="007E5015"/>
    <w:rsid w:val="007E6DF9"/>
    <w:rsid w:val="007E6EF5"/>
    <w:rsid w:val="007E6F9C"/>
    <w:rsid w:val="007E741F"/>
    <w:rsid w:val="007F3572"/>
    <w:rsid w:val="007F56A2"/>
    <w:rsid w:val="00804F41"/>
    <w:rsid w:val="00815F0A"/>
    <w:rsid w:val="0082107D"/>
    <w:rsid w:val="00870AB2"/>
    <w:rsid w:val="0088769A"/>
    <w:rsid w:val="00890000"/>
    <w:rsid w:val="00893154"/>
    <w:rsid w:val="008A09C6"/>
    <w:rsid w:val="008C0EDD"/>
    <w:rsid w:val="008C31C5"/>
    <w:rsid w:val="008F3ADD"/>
    <w:rsid w:val="009150E8"/>
    <w:rsid w:val="00922024"/>
    <w:rsid w:val="009648A2"/>
    <w:rsid w:val="009721B8"/>
    <w:rsid w:val="00987203"/>
    <w:rsid w:val="00993D4C"/>
    <w:rsid w:val="009A049E"/>
    <w:rsid w:val="009A4BBD"/>
    <w:rsid w:val="009B20BF"/>
    <w:rsid w:val="009C16C6"/>
    <w:rsid w:val="009D1B7F"/>
    <w:rsid w:val="009E264D"/>
    <w:rsid w:val="00A2149B"/>
    <w:rsid w:val="00A55F5C"/>
    <w:rsid w:val="00A62BDE"/>
    <w:rsid w:val="00A77B16"/>
    <w:rsid w:val="00A83D4D"/>
    <w:rsid w:val="00A9378D"/>
    <w:rsid w:val="00A95C5A"/>
    <w:rsid w:val="00A97B96"/>
    <w:rsid w:val="00AB1166"/>
    <w:rsid w:val="00AD35B9"/>
    <w:rsid w:val="00AD6BC0"/>
    <w:rsid w:val="00AD7979"/>
    <w:rsid w:val="00AE1486"/>
    <w:rsid w:val="00AE74A3"/>
    <w:rsid w:val="00B01DE2"/>
    <w:rsid w:val="00B02179"/>
    <w:rsid w:val="00B07BF3"/>
    <w:rsid w:val="00B10B8D"/>
    <w:rsid w:val="00B17D4E"/>
    <w:rsid w:val="00B333E2"/>
    <w:rsid w:val="00B36506"/>
    <w:rsid w:val="00B47CBB"/>
    <w:rsid w:val="00B54D8A"/>
    <w:rsid w:val="00B80884"/>
    <w:rsid w:val="00B80E68"/>
    <w:rsid w:val="00B92019"/>
    <w:rsid w:val="00BA4ED5"/>
    <w:rsid w:val="00BB01F5"/>
    <w:rsid w:val="00BB2022"/>
    <w:rsid w:val="00BF16AE"/>
    <w:rsid w:val="00C0091C"/>
    <w:rsid w:val="00C0157C"/>
    <w:rsid w:val="00C02410"/>
    <w:rsid w:val="00C33F0B"/>
    <w:rsid w:val="00C3640F"/>
    <w:rsid w:val="00C63F31"/>
    <w:rsid w:val="00C66835"/>
    <w:rsid w:val="00C9347E"/>
    <w:rsid w:val="00C9527B"/>
    <w:rsid w:val="00CD56DF"/>
    <w:rsid w:val="00CE1953"/>
    <w:rsid w:val="00CE2944"/>
    <w:rsid w:val="00D06AB0"/>
    <w:rsid w:val="00D518AC"/>
    <w:rsid w:val="00D6015E"/>
    <w:rsid w:val="00D95ED8"/>
    <w:rsid w:val="00DB4755"/>
    <w:rsid w:val="00DD5FFC"/>
    <w:rsid w:val="00DD6CEF"/>
    <w:rsid w:val="00DF3B16"/>
    <w:rsid w:val="00DF57E8"/>
    <w:rsid w:val="00E231DF"/>
    <w:rsid w:val="00E26FFD"/>
    <w:rsid w:val="00E320B2"/>
    <w:rsid w:val="00E33C95"/>
    <w:rsid w:val="00E369C6"/>
    <w:rsid w:val="00E55F95"/>
    <w:rsid w:val="00E64BF9"/>
    <w:rsid w:val="00E711D3"/>
    <w:rsid w:val="00E940DA"/>
    <w:rsid w:val="00EA318B"/>
    <w:rsid w:val="00EA42A8"/>
    <w:rsid w:val="00EA5FEC"/>
    <w:rsid w:val="00EA7BB7"/>
    <w:rsid w:val="00EB0FFF"/>
    <w:rsid w:val="00EE2A78"/>
    <w:rsid w:val="00EE4022"/>
    <w:rsid w:val="00EF744D"/>
    <w:rsid w:val="00F15015"/>
    <w:rsid w:val="00F20F95"/>
    <w:rsid w:val="00F22679"/>
    <w:rsid w:val="00F567B1"/>
    <w:rsid w:val="00F60783"/>
    <w:rsid w:val="00F863E5"/>
    <w:rsid w:val="00FB1FB5"/>
    <w:rsid w:val="00FB4FA0"/>
    <w:rsid w:val="00FD2AB8"/>
    <w:rsid w:val="00FD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71194D-25FB-4488-A72B-8742781B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8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iverwoodplantationf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dc:description/>
  <cp:lastModifiedBy>Susan</cp:lastModifiedBy>
  <cp:revision>3</cp:revision>
  <dcterms:created xsi:type="dcterms:W3CDTF">2019-03-15T15:30:00Z</dcterms:created>
  <dcterms:modified xsi:type="dcterms:W3CDTF">2019-03-15T16:15:00Z</dcterms:modified>
</cp:coreProperties>
</file>